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98" w:rsidRDefault="00E36E98" w:rsidP="00E36E98">
      <w:pPr>
        <w:jc w:val="center"/>
      </w:pPr>
      <w:r>
        <w:t>ІНФОРМАЦІЙНА КАРТКА</w:t>
      </w:r>
    </w:p>
    <w:p w:rsidR="00E36E98" w:rsidRDefault="00E36E98" w:rsidP="00E36E98">
      <w:pPr>
        <w:spacing w:after="0" w:line="240" w:lineRule="auto"/>
        <w:jc w:val="right"/>
      </w:pPr>
      <w:r>
        <w:t>ШИФР ПОСЛУГИ *</w:t>
      </w:r>
    </w:p>
    <w:p w:rsidR="00E36E98" w:rsidRPr="00206F35" w:rsidRDefault="00E36E98" w:rsidP="00E36E98">
      <w:pPr>
        <w:spacing w:after="0" w:line="240" w:lineRule="auto"/>
        <w:jc w:val="center"/>
        <w:rPr>
          <w:sz w:val="28"/>
          <w:szCs w:val="28"/>
        </w:rPr>
      </w:pPr>
      <w:r w:rsidRPr="00206F35">
        <w:rPr>
          <w:sz w:val="28"/>
          <w:szCs w:val="28"/>
        </w:rPr>
        <w:t>Надання довідки громадянину для отримання додаткової соціальної відпустки</w:t>
      </w:r>
    </w:p>
    <w:p w:rsidR="00E36E98" w:rsidRPr="00F629B1" w:rsidRDefault="00E36E98" w:rsidP="00E36E98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E36E98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pacing w:after="0" w:line="240" w:lineRule="auto"/>
              <w:jc w:val="both"/>
            </w:pPr>
            <w:r>
              <w:t>Назва ЦНАП</w:t>
            </w:r>
          </w:p>
          <w:p w:rsidR="00E36E98" w:rsidRDefault="00E36E98" w:rsidP="007A5E15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E36E98" w:rsidRDefault="00E36E98" w:rsidP="007A5E15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E36E98" w:rsidRDefault="00E36E98" w:rsidP="007A5E15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E36E98" w:rsidRDefault="00E36E98" w:rsidP="007A5E15">
            <w:pPr>
              <w:spacing w:after="0" w:line="240" w:lineRule="auto"/>
              <w:jc w:val="both"/>
            </w:pPr>
          </w:p>
        </w:tc>
      </w:tr>
      <w:tr w:rsidR="00E36E98" w:rsidRPr="000D434C" w:rsidTr="007A5E15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D857A8">
              <w:rPr>
                <w:rFonts w:ascii="Calibri" w:eastAsia="Calibri" w:hAnsi="Calibri" w:cs="Times New Roman"/>
              </w:rPr>
              <w:t>1</w:t>
            </w:r>
            <w:r>
              <w:rPr>
                <w:rFonts w:ascii="Calibri" w:eastAsia="Calibri" w:hAnsi="Calibri" w:cs="Times New Roman"/>
              </w:rPr>
              <w:t xml:space="preserve">. </w:t>
            </w:r>
            <w:r w:rsidRPr="003744D8">
              <w:rPr>
                <w:rFonts w:ascii="Calibri" w:eastAsia="Calibri" w:hAnsi="Calibri" w:cs="Times New Roman"/>
                <w:b/>
              </w:rPr>
              <w:t>Заява одного з батьків</w:t>
            </w:r>
            <w:r>
              <w:rPr>
                <w:rFonts w:ascii="Calibri" w:eastAsia="Calibri" w:hAnsi="Calibri" w:cs="Times New Roman"/>
              </w:rPr>
              <w:t xml:space="preserve"> дитини</w:t>
            </w:r>
            <w:r w:rsidRPr="000C5467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(формуляри 01).</w:t>
            </w:r>
          </w:p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2. </w:t>
            </w:r>
            <w:r w:rsidRPr="003744D8">
              <w:rPr>
                <w:rFonts w:ascii="Calibri" w:eastAsia="Calibri" w:hAnsi="Calibri" w:cs="Times New Roman"/>
                <w:b/>
              </w:rPr>
              <w:t xml:space="preserve">Паспорт </w:t>
            </w:r>
            <w:r>
              <w:rPr>
                <w:rFonts w:ascii="Calibri" w:eastAsia="Calibri" w:hAnsi="Calibri" w:cs="Times New Roman"/>
              </w:rPr>
              <w:t>(та копія ст</w:t>
            </w:r>
            <w:r>
              <w:t xml:space="preserve">орінки </w:t>
            </w:r>
            <w:r>
              <w:rPr>
                <w:rFonts w:ascii="Calibri" w:eastAsia="Calibri" w:hAnsi="Calibri" w:cs="Times New Roman"/>
              </w:rPr>
              <w:t xml:space="preserve">1, 2, 11) </w:t>
            </w:r>
            <w:r w:rsidRPr="00CB240C">
              <w:rPr>
                <w:rFonts w:ascii="Calibri" w:eastAsia="Calibri" w:hAnsi="Calibri" w:cs="Times New Roman"/>
                <w:b/>
                <w:color w:val="000000" w:themeColor="text1"/>
              </w:rPr>
              <w:t>одного з батьків</w:t>
            </w:r>
            <w:r w:rsidRPr="00CB240C">
              <w:rPr>
                <w:rFonts w:ascii="Calibri" w:eastAsia="Calibri" w:hAnsi="Calibri" w:cs="Times New Roman"/>
                <w:color w:val="000000" w:themeColor="text1"/>
              </w:rPr>
              <w:t>.</w:t>
            </w:r>
          </w:p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3. </w:t>
            </w:r>
            <w:r w:rsidRPr="003744D8">
              <w:rPr>
                <w:rFonts w:ascii="Calibri" w:eastAsia="Calibri" w:hAnsi="Calibri" w:cs="Times New Roman"/>
                <w:b/>
              </w:rPr>
              <w:t>Документ про сімейний стан батьків</w:t>
            </w:r>
            <w:r>
              <w:rPr>
                <w:rFonts w:ascii="Calibri" w:eastAsia="Calibri" w:hAnsi="Calibri" w:cs="Times New Roman"/>
              </w:rPr>
              <w:t xml:space="preserve"> (свідоцтво або рішення суду про </w:t>
            </w:r>
            <w:r w:rsidRPr="000C5467">
              <w:rPr>
                <w:rFonts w:ascii="Calibri" w:eastAsia="Calibri" w:hAnsi="Calibri" w:cs="Times New Roman"/>
              </w:rPr>
              <w:t>укладення</w:t>
            </w:r>
            <w:r w:rsidRPr="00D857A8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або розірвання шлюбу – для  розлучених; або свідоцтво про смерть, витяг з Державного реєстру актів цивільного стану громадян про народження дитини із зазначенням відомостей про батька – для одиноких матерів, вдів) (копія).</w:t>
            </w:r>
          </w:p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4. </w:t>
            </w:r>
            <w:r w:rsidRPr="003744D8">
              <w:rPr>
                <w:rFonts w:ascii="Calibri" w:eastAsia="Calibri" w:hAnsi="Calibri" w:cs="Times New Roman"/>
                <w:b/>
              </w:rPr>
              <w:t>Свідоцтво про народження</w:t>
            </w:r>
            <w:r>
              <w:rPr>
                <w:rFonts w:ascii="Calibri" w:eastAsia="Calibri" w:hAnsi="Calibri" w:cs="Times New Roman"/>
              </w:rPr>
              <w:t xml:space="preserve"> (та копія) </w:t>
            </w:r>
            <w:r w:rsidRPr="003744D8">
              <w:rPr>
                <w:rFonts w:ascii="Calibri" w:eastAsia="Calibri" w:hAnsi="Calibri" w:cs="Times New Roman"/>
                <w:b/>
              </w:rPr>
              <w:t>або паспорт дитини</w:t>
            </w:r>
            <w:r>
              <w:rPr>
                <w:rFonts w:ascii="Calibri" w:eastAsia="Calibri" w:hAnsi="Calibri" w:cs="Times New Roman"/>
              </w:rPr>
              <w:t xml:space="preserve"> (та копія сторінок 1, 2, 11).</w:t>
            </w:r>
          </w:p>
          <w:p w:rsidR="00E36E98" w:rsidRPr="00BC7A84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:rsidR="00E36E98" w:rsidRPr="00C0145C" w:rsidRDefault="00E36E98" w:rsidP="007A5E15">
            <w:pPr>
              <w:suppressLineNumbers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3744D8">
              <w:rPr>
                <w:rFonts w:ascii="Calibri" w:eastAsia="Calibri" w:hAnsi="Calibri" w:cs="Times New Roman"/>
                <w:color w:val="000000" w:themeColor="text1"/>
              </w:rPr>
              <w:t>ДОДАТКОВО ДЛЯ РОЗЛУЧЕНИХ подаються також:</w:t>
            </w:r>
          </w:p>
          <w:p w:rsidR="00E36E98" w:rsidRPr="00C0145C" w:rsidRDefault="00E36E98" w:rsidP="007A5E15">
            <w:pPr>
              <w:suppressLineNumbers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6. </w:t>
            </w:r>
            <w:r w:rsidRPr="003744D8">
              <w:rPr>
                <w:rFonts w:ascii="Calibri" w:eastAsia="Calibri" w:hAnsi="Calibri" w:cs="Times New Roman"/>
                <w:b/>
              </w:rPr>
              <w:t>Інформація з навчального закладу</w:t>
            </w:r>
            <w:r>
              <w:rPr>
                <w:rFonts w:ascii="Calibri" w:eastAsia="Calibri" w:hAnsi="Calibri" w:cs="Times New Roman"/>
              </w:rPr>
              <w:t xml:space="preserve"> (дошкільний заклад, ЗОШ, позашкільний заклад, тощо) про участь батьків у вихованні та утриманні дитини</w:t>
            </w:r>
            <w:r w:rsidRPr="003744D8">
              <w:rPr>
                <w:rFonts w:ascii="Calibri" w:eastAsia="Calibri" w:hAnsi="Calibri" w:cs="Times New Roman"/>
              </w:rPr>
              <w:t>.</w:t>
            </w:r>
          </w:p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7. </w:t>
            </w:r>
            <w:r w:rsidRPr="003744D8">
              <w:rPr>
                <w:rFonts w:ascii="Calibri" w:eastAsia="Calibri" w:hAnsi="Calibri" w:cs="Times New Roman"/>
                <w:b/>
              </w:rPr>
              <w:t>Довідка про наявність/відсутність заборгованості по сплаті аліментів</w:t>
            </w:r>
            <w:r w:rsidRPr="003744D8">
              <w:rPr>
                <w:rFonts w:ascii="Calibri" w:eastAsia="Calibri" w:hAnsi="Calibri" w:cs="Times New Roman"/>
              </w:rPr>
              <w:t xml:space="preserve"> на утримання дитини (</w:t>
            </w:r>
            <w:r w:rsidRPr="00BC7A84">
              <w:rPr>
                <w:rFonts w:ascii="Calibri" w:eastAsia="Calibri" w:hAnsi="Calibri" w:cs="Times New Roman"/>
                <w:i/>
              </w:rPr>
              <w:t>за наявності).</w:t>
            </w:r>
          </w:p>
          <w:p w:rsidR="00E36E98" w:rsidRPr="00BC7A84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:rsidR="00E36E98" w:rsidRDefault="00E36E98" w:rsidP="007A5E15">
            <w:pPr>
              <w:tabs>
                <w:tab w:val="left" w:pos="0"/>
              </w:tabs>
              <w:spacing w:after="0" w:line="240" w:lineRule="auto"/>
              <w:jc w:val="both"/>
            </w:pPr>
            <w:r w:rsidRPr="003744D8">
              <w:rPr>
                <w:rFonts w:ascii="Calibri" w:eastAsia="Calibri" w:hAnsi="Calibri" w:cs="Times New Roman"/>
                <w:b/>
              </w:rPr>
              <w:t>Також можуть подаватися інші документи</w:t>
            </w:r>
            <w:r w:rsidRPr="003744D8">
              <w:rPr>
                <w:b/>
              </w:rPr>
              <w:t xml:space="preserve"> </w:t>
            </w:r>
            <w:r w:rsidRPr="003744D8">
              <w:rPr>
                <w:b/>
                <w:i/>
              </w:rPr>
              <w:t>(за наявності)</w:t>
            </w:r>
            <w:r w:rsidRPr="003744D8">
              <w:rPr>
                <w:rFonts w:ascii="Calibri" w:eastAsia="Calibri" w:hAnsi="Calibri" w:cs="Times New Roman"/>
                <w:b/>
                <w:i/>
              </w:rPr>
              <w:t>,</w:t>
            </w:r>
            <w:r w:rsidRPr="003744D8"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що свідчать про невиконання батьківських обов’язків (довідка про перебування матері (батька) в місцях позбавлення волі, довідка про перебування матері (батька) в розшуку тощо)</w:t>
            </w:r>
            <w:r>
              <w:t>.</w:t>
            </w:r>
          </w:p>
        </w:tc>
      </w:tr>
      <w:tr w:rsidR="00E36E98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E36E98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Pr="00C0145C" w:rsidRDefault="00E36E98" w:rsidP="007A5E1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BC7A84">
              <w:rPr>
                <w:color w:val="000000" w:themeColor="text1"/>
              </w:rPr>
              <w:t>Довідка для отримання додаткової соціальної відпустки</w:t>
            </w:r>
            <w:r w:rsidRPr="003744D8">
              <w:rPr>
                <w:color w:val="000000" w:themeColor="text1"/>
              </w:rPr>
              <w:t xml:space="preserve"> </w:t>
            </w:r>
          </w:p>
          <w:p w:rsidR="00E36E98" w:rsidRPr="00F73560" w:rsidRDefault="00E36E98" w:rsidP="007A5E15">
            <w:pPr>
              <w:snapToGrid w:val="0"/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E36E98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E36E98" w:rsidRPr="009C4280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Pr="00C0145C" w:rsidRDefault="00E36E98" w:rsidP="007A5E1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3744D8">
              <w:rPr>
                <w:color w:val="000000" w:themeColor="text1"/>
              </w:rPr>
              <w:t>На вибір особи:</w:t>
            </w:r>
          </w:p>
          <w:p w:rsidR="00E36E98" w:rsidRPr="00C0145C" w:rsidRDefault="00E36E98" w:rsidP="007A5E1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3744D8">
              <w:rPr>
                <w:color w:val="000000" w:themeColor="text1"/>
              </w:rPr>
              <w:t>1.Особисто, в тому числі через представника за нотаріально завіреною довіреністю.</w:t>
            </w:r>
          </w:p>
          <w:p w:rsidR="00E36E98" w:rsidRPr="00C0145C" w:rsidRDefault="00E36E98" w:rsidP="007A5E15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3744D8">
              <w:rPr>
                <w:color w:val="000000" w:themeColor="text1"/>
              </w:rPr>
              <w:t>2. Поштою.</w:t>
            </w:r>
            <w:r w:rsidRPr="003744D8">
              <w:rPr>
                <w:color w:val="000000" w:themeColor="text1"/>
              </w:rPr>
              <w:tab/>
            </w:r>
            <w:r w:rsidRPr="003744D8">
              <w:rPr>
                <w:color w:val="000000" w:themeColor="text1"/>
              </w:rPr>
              <w:tab/>
            </w:r>
          </w:p>
          <w:p w:rsidR="00E36E98" w:rsidRPr="0092116C" w:rsidRDefault="00E36E98" w:rsidP="007A5E15">
            <w:pPr>
              <w:spacing w:after="0" w:line="240" w:lineRule="auto"/>
            </w:pPr>
            <w:r w:rsidRPr="003744D8">
              <w:rPr>
                <w:color w:val="000000" w:themeColor="text1"/>
              </w:rPr>
              <w:t>3.Електронною поштою за клопотанням суб’єкта звернення у разі відмови у наданні довідки</w:t>
            </w:r>
            <w:r>
              <w:t>.</w:t>
            </w:r>
          </w:p>
        </w:tc>
      </w:tr>
      <w:tr w:rsidR="00E36E98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E98" w:rsidRDefault="00E36E98" w:rsidP="007A5E15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spacing w:val="-3"/>
              </w:rPr>
              <w:t>1. Стаття</w:t>
            </w:r>
            <w:r>
              <w:rPr>
                <w:rFonts w:ascii="Calibri" w:eastAsia="Calibri" w:hAnsi="Calibri" w:cs="Times New Roman"/>
              </w:rPr>
              <w:t xml:space="preserve"> 19 Закону України «Про відпустки».</w:t>
            </w:r>
          </w:p>
          <w:p w:rsidR="00E36E98" w:rsidRPr="00474F74" w:rsidRDefault="00E36E98" w:rsidP="007A5E15">
            <w:pPr>
              <w:snapToGrid w:val="0"/>
              <w:spacing w:after="0" w:line="240" w:lineRule="auto"/>
              <w:jc w:val="both"/>
              <w:rPr>
                <w:color w:val="FF0000"/>
                <w:spacing w:val="-3"/>
              </w:rPr>
            </w:pPr>
          </w:p>
        </w:tc>
      </w:tr>
    </w:tbl>
    <w:p w:rsidR="00E36E98" w:rsidRDefault="00E36E98" w:rsidP="00E36E98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E36E98" w:rsidRDefault="00E36E98" w:rsidP="00E36E98">
      <w:pPr>
        <w:spacing w:after="0" w:line="240" w:lineRule="auto"/>
      </w:pPr>
    </w:p>
    <w:p w:rsidR="00C447DA" w:rsidRDefault="00C447DA"/>
    <w:sectPr w:rsidR="00C447D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36E98"/>
    <w:rsid w:val="002F2770"/>
    <w:rsid w:val="0039641D"/>
    <w:rsid w:val="00C447DA"/>
    <w:rsid w:val="00CB240C"/>
    <w:rsid w:val="00E3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DD0353-D38B-4270-96DD-FD56E92CB34C}"/>
</file>

<file path=customXml/itemProps2.xml><?xml version="1.0" encoding="utf-8"?>
<ds:datastoreItem xmlns:ds="http://schemas.openxmlformats.org/officeDocument/2006/customXml" ds:itemID="{7AA33410-EAC2-4BD6-A0F1-697763DC4051}"/>
</file>

<file path=customXml/itemProps3.xml><?xml version="1.0" encoding="utf-8"?>
<ds:datastoreItem xmlns:ds="http://schemas.openxmlformats.org/officeDocument/2006/customXml" ds:itemID="{511F3CC4-7519-41B8-8E2E-6FA8A95161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1244</Words>
  <Characters>710</Characters>
  <Application>Microsoft Office Word</Application>
  <DocSecurity>0</DocSecurity>
  <Lines>5</Lines>
  <Paragraphs>3</Paragraphs>
  <ScaleCrop>false</ScaleCrop>
  <Company>ЦДМС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2016-08-09T09:30:00Z</dcterms:created>
  <dcterms:modified xsi:type="dcterms:W3CDTF">2016-08-09T09:30:00Z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